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FF6EDF" w14:textId="77777777" w:rsidR="00DA241F" w:rsidRPr="003C60EC" w:rsidRDefault="00DA241F" w:rsidP="00DA241F">
      <w:pPr>
        <w:spacing w:line="360" w:lineRule="auto"/>
        <w:jc w:val="center"/>
        <w:rPr>
          <w:sz w:val="2"/>
          <w:szCs w:val="2"/>
        </w:rPr>
        <w:sectPr w:rsidR="00DA241F" w:rsidRPr="003C60EC" w:rsidSect="00A12DAA">
          <w:headerReference w:type="default" r:id="rId9"/>
          <w:pgSz w:w="16838" w:h="11906" w:orient="landscape"/>
          <w:pgMar w:top="851" w:right="1134" w:bottom="851" w:left="1701" w:header="709" w:footer="709" w:gutter="0"/>
          <w:cols w:space="708"/>
          <w:titlePg/>
          <w:docGrid w:linePitch="360"/>
        </w:sectPr>
      </w:pPr>
      <w:bookmarkStart w:id="0" w:name="ТекстовоеПоле1"/>
    </w:p>
    <w:bookmarkEnd w:id="0"/>
    <w:p w14:paraId="1AA55085" w14:textId="0D7CCB89" w:rsidR="00A12DAA" w:rsidRPr="00A12DAA" w:rsidRDefault="00A12DAA" w:rsidP="00A12DAA">
      <w:pPr>
        <w:jc w:val="center"/>
        <w:rPr>
          <w:sz w:val="28"/>
          <w:szCs w:val="28"/>
        </w:rPr>
      </w:pPr>
      <w:r w:rsidRPr="00A12DAA">
        <w:rPr>
          <w:sz w:val="28"/>
          <w:szCs w:val="28"/>
        </w:rPr>
        <w:lastRenderedPageBreak/>
        <w:t xml:space="preserve">ПРИЛОЖЕНИЕ </w:t>
      </w:r>
      <w:r w:rsidR="006F7361">
        <w:rPr>
          <w:sz w:val="28"/>
          <w:szCs w:val="28"/>
        </w:rPr>
        <w:t>1</w:t>
      </w:r>
    </w:p>
    <w:p w14:paraId="530ECFC3" w14:textId="77777777" w:rsidR="00A12DAA" w:rsidRPr="00A12DAA" w:rsidRDefault="00A12DAA" w:rsidP="00A12DAA">
      <w:pPr>
        <w:jc w:val="center"/>
        <w:rPr>
          <w:sz w:val="28"/>
          <w:szCs w:val="28"/>
        </w:rPr>
      </w:pPr>
      <w:r w:rsidRPr="00A12DAA">
        <w:rPr>
          <w:sz w:val="28"/>
          <w:szCs w:val="28"/>
        </w:rPr>
        <w:t>к постановлению администрации</w:t>
      </w:r>
    </w:p>
    <w:p w14:paraId="7A4556AF" w14:textId="77777777" w:rsidR="00A12DAA" w:rsidRPr="00A12DAA" w:rsidRDefault="00A12DAA" w:rsidP="00A12DAA">
      <w:pPr>
        <w:jc w:val="center"/>
        <w:rPr>
          <w:sz w:val="28"/>
          <w:szCs w:val="28"/>
        </w:rPr>
      </w:pPr>
      <w:r w:rsidRPr="00A12DAA">
        <w:rPr>
          <w:sz w:val="28"/>
          <w:szCs w:val="28"/>
        </w:rPr>
        <w:t>муниципального образования</w:t>
      </w:r>
    </w:p>
    <w:p w14:paraId="511B7886" w14:textId="691D187E" w:rsidR="00A12DAA" w:rsidRDefault="00A12DAA" w:rsidP="00A12DAA">
      <w:pPr>
        <w:jc w:val="center"/>
        <w:rPr>
          <w:sz w:val="28"/>
          <w:szCs w:val="28"/>
        </w:rPr>
      </w:pPr>
      <w:r w:rsidRPr="00A12DAA">
        <w:rPr>
          <w:sz w:val="28"/>
          <w:szCs w:val="28"/>
        </w:rPr>
        <w:t>Ногликский</w:t>
      </w:r>
      <w:r w:rsidR="0039265A">
        <w:rPr>
          <w:sz w:val="28"/>
          <w:szCs w:val="28"/>
        </w:rPr>
        <w:t xml:space="preserve"> муниципальный округ</w:t>
      </w:r>
    </w:p>
    <w:p w14:paraId="1C4187EC" w14:textId="372B4C64" w:rsidR="0039265A" w:rsidRPr="00A12DAA" w:rsidRDefault="0039265A" w:rsidP="00A12DAA">
      <w:pPr>
        <w:jc w:val="center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0AF12933" w14:textId="7E27ED13" w:rsidR="00A12DAA" w:rsidRDefault="00A12DAA" w:rsidP="00A12DAA">
      <w:pPr>
        <w:jc w:val="center"/>
        <w:rPr>
          <w:sz w:val="28"/>
          <w:szCs w:val="28"/>
        </w:rPr>
      </w:pPr>
      <w:r w:rsidRPr="00A12DAA">
        <w:rPr>
          <w:sz w:val="28"/>
          <w:szCs w:val="28"/>
        </w:rPr>
        <w:t xml:space="preserve">от </w:t>
      </w:r>
      <w:r w:rsidR="0052545A">
        <w:rPr>
          <w:sz w:val="28"/>
          <w:szCs w:val="28"/>
        </w:rPr>
        <w:t>24 декабря 2025 года</w:t>
      </w:r>
      <w:r w:rsidRPr="00A12DAA">
        <w:rPr>
          <w:sz w:val="28"/>
          <w:szCs w:val="28"/>
        </w:rPr>
        <w:t xml:space="preserve"> № </w:t>
      </w:r>
      <w:r w:rsidR="0052545A">
        <w:rPr>
          <w:sz w:val="28"/>
          <w:szCs w:val="28"/>
        </w:rPr>
        <w:t>959</w:t>
      </w:r>
      <w:bookmarkStart w:id="1" w:name="_GoBack"/>
      <w:bookmarkEnd w:id="1"/>
    </w:p>
    <w:p w14:paraId="4358E18B" w14:textId="77777777" w:rsidR="00A12DAA" w:rsidRDefault="00A12DAA" w:rsidP="00CA4DFC">
      <w:pPr>
        <w:jc w:val="center"/>
        <w:rPr>
          <w:sz w:val="28"/>
          <w:szCs w:val="28"/>
        </w:rPr>
      </w:pPr>
    </w:p>
    <w:p w14:paraId="3F4D1D8E" w14:textId="6C0E0155" w:rsidR="00DA241F" w:rsidRDefault="00A12DAA" w:rsidP="0039265A">
      <w:pPr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DA241F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2</w:t>
      </w:r>
    </w:p>
    <w:p w14:paraId="1DE735D8" w14:textId="29299664" w:rsidR="00CA4DFC" w:rsidRDefault="00CA4DFC" w:rsidP="0039265A">
      <w:pPr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14:paraId="0C73A170" w14:textId="3E3A6D39" w:rsidR="00DA241F" w:rsidRPr="00B622D9" w:rsidRDefault="00CA4DFC" w:rsidP="00CA4DFC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44515D">
        <w:rPr>
          <w:sz w:val="28"/>
          <w:szCs w:val="28"/>
        </w:rPr>
        <w:t>остановлени</w:t>
      </w:r>
      <w:r>
        <w:rPr>
          <w:sz w:val="28"/>
          <w:szCs w:val="28"/>
        </w:rPr>
        <w:t>ем</w:t>
      </w:r>
      <w:r w:rsidR="0044515D">
        <w:rPr>
          <w:sz w:val="28"/>
          <w:szCs w:val="28"/>
        </w:rPr>
        <w:t xml:space="preserve"> администрации</w:t>
      </w:r>
    </w:p>
    <w:p w14:paraId="4B050FCB" w14:textId="77777777" w:rsidR="00DA241F" w:rsidRDefault="00DA241F" w:rsidP="00CA4DFC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1C3BAAE0" w14:textId="3C5D8E01" w:rsidR="00DA241F" w:rsidRPr="009C63DB" w:rsidRDefault="00DA241F" w:rsidP="00CA4DFC">
      <w:pPr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5BA1B16C" w14:textId="69AE1F3E" w:rsidR="00DA241F" w:rsidRPr="005429DB" w:rsidRDefault="00DA241F" w:rsidP="00CA4DFC">
      <w:pPr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1531BAE40AF04390BEB1ACB9CAD03EB0"/>
          </w:placeholder>
        </w:sdtPr>
        <w:sdtEndPr/>
        <w:sdtContent>
          <w:r w:rsidR="00C6217A">
            <w:rPr>
              <w:sz w:val="28"/>
              <w:szCs w:val="28"/>
            </w:rPr>
            <w:t>19</w:t>
          </w:r>
          <w:r w:rsidR="00A12DAA">
            <w:rPr>
              <w:sz w:val="28"/>
              <w:szCs w:val="28"/>
            </w:rPr>
            <w:t xml:space="preserve"> декабря 202</w:t>
          </w:r>
          <w:r w:rsidR="00C6217A">
            <w:rPr>
              <w:sz w:val="28"/>
              <w:szCs w:val="28"/>
            </w:rPr>
            <w:t>4</w:t>
          </w:r>
          <w:r w:rsidR="00A12DAA">
            <w:rPr>
              <w:sz w:val="28"/>
              <w:szCs w:val="28"/>
            </w:rPr>
            <w:t xml:space="preserve">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25D18B6C4B774D6898AA476813B84EF7"/>
          </w:placeholder>
        </w:sdtPr>
        <w:sdtEndPr/>
        <w:sdtContent>
          <w:r w:rsidR="00C6217A">
            <w:rPr>
              <w:sz w:val="28"/>
              <w:szCs w:val="28"/>
            </w:rPr>
            <w:t>821</w:t>
          </w:r>
        </w:sdtContent>
      </w:sdt>
    </w:p>
    <w:p w14:paraId="270E2BFF" w14:textId="77777777" w:rsidR="00DA241F" w:rsidRPr="00725616" w:rsidRDefault="00DA241F" w:rsidP="00CA4DFC">
      <w:pPr>
        <w:jc w:val="center"/>
        <w:rPr>
          <w:sz w:val="28"/>
          <w:szCs w:val="28"/>
          <w:u w:val="single"/>
        </w:rPr>
      </w:pPr>
    </w:p>
    <w:p w14:paraId="65BA92A0" w14:textId="77777777" w:rsidR="00DA241F" w:rsidRPr="00725616" w:rsidRDefault="00DA241F" w:rsidP="00DA241F">
      <w:pPr>
        <w:jc w:val="center"/>
        <w:rPr>
          <w:sz w:val="28"/>
          <w:szCs w:val="28"/>
          <w:u w:val="single"/>
        </w:rPr>
      </w:pPr>
    </w:p>
    <w:p w14:paraId="4197FEC8" w14:textId="77777777" w:rsidR="00DA241F" w:rsidRPr="00725616" w:rsidRDefault="00DA241F" w:rsidP="00DA241F">
      <w:pPr>
        <w:jc w:val="center"/>
        <w:rPr>
          <w:sz w:val="28"/>
          <w:szCs w:val="28"/>
          <w:u w:val="single"/>
        </w:rPr>
        <w:sectPr w:rsidR="00DA241F" w:rsidRPr="00725616" w:rsidSect="00A12DAA">
          <w:type w:val="continuous"/>
          <w:pgSz w:w="16838" w:h="11906" w:orient="landscape"/>
          <w:pgMar w:top="1134" w:right="1134" w:bottom="426" w:left="10080" w:header="709" w:footer="709" w:gutter="0"/>
          <w:cols w:space="708"/>
          <w:docGrid w:linePitch="360"/>
        </w:sectPr>
      </w:pPr>
    </w:p>
    <w:p w14:paraId="0207D708" w14:textId="045A59A1" w:rsidR="0044515D" w:rsidRDefault="00CA4DFC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ЗНАЧЕНИЯ БАЗОВЫХ НОРМАТИВНЫХ ЗАТРАТ МУНИЦИПАЛЬНЫХ УЧРЕЖДЕНИЙ, </w:t>
      </w:r>
    </w:p>
    <w:p w14:paraId="0014B9BD" w14:textId="684CF073" w:rsidR="00DA241F" w:rsidRPr="00134EA8" w:rsidRDefault="0044515D" w:rsidP="00436FA9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выполняющих муниципальные работы в сфере средств массовой информации, на 202</w:t>
      </w:r>
      <w:r w:rsidR="00C6217A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 год</w:t>
      </w:r>
    </w:p>
    <w:p w14:paraId="2E0114D2" w14:textId="77777777" w:rsidR="00436FA9" w:rsidRDefault="00436FA9" w:rsidP="00436FA9">
      <w:pPr>
        <w:ind w:firstLine="567"/>
        <w:jc w:val="center"/>
        <w:rPr>
          <w:sz w:val="26"/>
          <w:szCs w:val="26"/>
        </w:rPr>
      </w:pPr>
    </w:p>
    <w:tbl>
      <w:tblPr>
        <w:tblStyle w:val="a3"/>
        <w:tblW w:w="14867" w:type="dxa"/>
        <w:tblInd w:w="534" w:type="dxa"/>
        <w:tblLook w:val="04A0" w:firstRow="1" w:lastRow="0" w:firstColumn="1" w:lastColumn="0" w:noHBand="0" w:noVBand="1"/>
      </w:tblPr>
      <w:tblGrid>
        <w:gridCol w:w="2785"/>
        <w:gridCol w:w="3206"/>
        <w:gridCol w:w="2427"/>
        <w:gridCol w:w="2809"/>
        <w:gridCol w:w="1463"/>
        <w:gridCol w:w="1417"/>
        <w:gridCol w:w="380"/>
        <w:gridCol w:w="380"/>
      </w:tblGrid>
      <w:tr w:rsidR="0071505A" w14:paraId="354F119E" w14:textId="2B7C1122" w:rsidTr="0071505A">
        <w:tc>
          <w:tcPr>
            <w:tcW w:w="2785" w:type="dxa"/>
            <w:vMerge w:val="restart"/>
          </w:tcPr>
          <w:p w14:paraId="7A8877B4" w14:textId="77777777" w:rsidR="0071505A" w:rsidRDefault="0071505A" w:rsidP="00A721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муниципальной работы</w:t>
            </w:r>
          </w:p>
        </w:tc>
        <w:tc>
          <w:tcPr>
            <w:tcW w:w="0" w:type="auto"/>
            <w:vMerge w:val="restart"/>
          </w:tcPr>
          <w:p w14:paraId="6065362A" w14:textId="77777777" w:rsidR="0071505A" w:rsidRDefault="0071505A" w:rsidP="00A721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Уникальный номер </w:t>
            </w:r>
          </w:p>
          <w:p w14:paraId="25DBDA2D" w14:textId="77777777" w:rsidR="0071505A" w:rsidRDefault="0071505A" w:rsidP="00A721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реестровой записи</w:t>
            </w:r>
          </w:p>
        </w:tc>
        <w:tc>
          <w:tcPr>
            <w:tcW w:w="6699" w:type="dxa"/>
            <w:gridSpan w:val="3"/>
          </w:tcPr>
          <w:p w14:paraId="7E4DBFEB" w14:textId="77777777" w:rsidR="0071505A" w:rsidRDefault="0071505A" w:rsidP="00A721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Значение базового норматива, руб.</w:t>
            </w: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</w:tcPr>
          <w:p w14:paraId="07C896D5" w14:textId="77777777" w:rsidR="0071505A" w:rsidRDefault="0071505A" w:rsidP="00A721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Итого, руб.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63CF4E" w14:textId="77777777" w:rsidR="0071505A" w:rsidRDefault="0071505A" w:rsidP="00A721B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14:paraId="51AA04D1" w14:textId="301F49ED" w:rsidR="0071505A" w:rsidRDefault="0071505A" w:rsidP="00A721B8">
            <w:pPr>
              <w:jc w:val="center"/>
              <w:rPr>
                <w:sz w:val="26"/>
                <w:szCs w:val="26"/>
              </w:rPr>
            </w:pPr>
          </w:p>
        </w:tc>
      </w:tr>
      <w:tr w:rsidR="0071505A" w14:paraId="28A5CDE8" w14:textId="02879A00" w:rsidTr="0071505A">
        <w:tc>
          <w:tcPr>
            <w:tcW w:w="2785" w:type="dxa"/>
            <w:vMerge/>
          </w:tcPr>
          <w:p w14:paraId="3563A2A1" w14:textId="77777777" w:rsidR="0071505A" w:rsidRPr="000E016D" w:rsidRDefault="0071505A" w:rsidP="00A721B8">
            <w:pPr>
              <w:autoSpaceDE w:val="0"/>
              <w:autoSpaceDN w:val="0"/>
              <w:adjustRightInd w:val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0" w:type="auto"/>
            <w:vMerge/>
          </w:tcPr>
          <w:p w14:paraId="4A62D839" w14:textId="77777777" w:rsidR="0071505A" w:rsidRDefault="0071505A" w:rsidP="00A721B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27" w:type="dxa"/>
          </w:tcPr>
          <w:p w14:paraId="4D0DE576" w14:textId="77777777" w:rsidR="0071505A" w:rsidRDefault="0071505A" w:rsidP="00A721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Затраты на оплату труда с начислениями на выплаты по оплате труда работников, непосредственно связанных с выполнением муниципальной работы</w:t>
            </w:r>
          </w:p>
        </w:tc>
        <w:tc>
          <w:tcPr>
            <w:tcW w:w="2809" w:type="dxa"/>
          </w:tcPr>
          <w:p w14:paraId="2928C925" w14:textId="77777777" w:rsidR="0071505A" w:rsidRDefault="0071505A" w:rsidP="00A721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Затраты на коммунальные услуги и на содержание объектов недвижимого имущества, необходимого для выполнения муниципального задания (в том числе затраты на арендные платежи)</w:t>
            </w:r>
          </w:p>
        </w:tc>
        <w:tc>
          <w:tcPr>
            <w:tcW w:w="1463" w:type="dxa"/>
          </w:tcPr>
          <w:p w14:paraId="3C976EB0" w14:textId="77777777" w:rsidR="0071505A" w:rsidRDefault="0071505A" w:rsidP="00A721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Иные </w:t>
            </w:r>
          </w:p>
          <w:p w14:paraId="1CB94BC9" w14:textId="187E38C5" w:rsidR="0071505A" w:rsidRDefault="0071505A" w:rsidP="00A721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затраты</w:t>
            </w:r>
          </w:p>
        </w:tc>
        <w:tc>
          <w:tcPr>
            <w:tcW w:w="1417" w:type="dxa"/>
            <w:vMerge/>
            <w:tcBorders>
              <w:right w:val="single" w:sz="4" w:space="0" w:color="auto"/>
            </w:tcBorders>
          </w:tcPr>
          <w:p w14:paraId="0B9D3278" w14:textId="77777777" w:rsidR="0071505A" w:rsidRDefault="0071505A" w:rsidP="00A721B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CC8BF5" w14:textId="77777777" w:rsidR="0071505A" w:rsidRDefault="0071505A" w:rsidP="00A721B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14:paraId="272B9DD6" w14:textId="7F14C4BD" w:rsidR="0071505A" w:rsidRDefault="0071505A" w:rsidP="00A721B8">
            <w:pPr>
              <w:jc w:val="center"/>
              <w:rPr>
                <w:sz w:val="26"/>
                <w:szCs w:val="26"/>
              </w:rPr>
            </w:pPr>
          </w:p>
        </w:tc>
      </w:tr>
      <w:tr w:rsidR="0071505A" w14:paraId="1867E458" w14:textId="4F52D82F" w:rsidTr="0071505A">
        <w:tc>
          <w:tcPr>
            <w:tcW w:w="2785" w:type="dxa"/>
          </w:tcPr>
          <w:p w14:paraId="7BD90C7A" w14:textId="77777777" w:rsidR="0071505A" w:rsidRDefault="0071505A" w:rsidP="00A721B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Осуществление издательской деятельности</w:t>
            </w:r>
          </w:p>
        </w:tc>
        <w:tc>
          <w:tcPr>
            <w:tcW w:w="0" w:type="auto"/>
          </w:tcPr>
          <w:p w14:paraId="50C0A44C" w14:textId="77777777" w:rsidR="0071505A" w:rsidRPr="002626A1" w:rsidRDefault="0071505A" w:rsidP="00A721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en-US"/>
              </w:rPr>
              <w:t>36002110400000017006101</w:t>
            </w:r>
          </w:p>
        </w:tc>
        <w:tc>
          <w:tcPr>
            <w:tcW w:w="2427" w:type="dxa"/>
          </w:tcPr>
          <w:p w14:paraId="096BDABE" w14:textId="15752B96" w:rsidR="0071505A" w:rsidRPr="00040779" w:rsidRDefault="00040779" w:rsidP="00080F35">
            <w:pPr>
              <w:jc w:val="center"/>
              <w:rPr>
                <w:sz w:val="26"/>
                <w:szCs w:val="26"/>
              </w:rPr>
            </w:pPr>
            <w:r w:rsidRPr="00040779">
              <w:rPr>
                <w:sz w:val="26"/>
                <w:szCs w:val="26"/>
              </w:rPr>
              <w:t>10,24</w:t>
            </w:r>
          </w:p>
        </w:tc>
        <w:tc>
          <w:tcPr>
            <w:tcW w:w="2809" w:type="dxa"/>
          </w:tcPr>
          <w:p w14:paraId="09B36A6B" w14:textId="4B15D450" w:rsidR="0071505A" w:rsidRPr="00040779" w:rsidRDefault="00040779" w:rsidP="00A721B8">
            <w:pPr>
              <w:jc w:val="center"/>
              <w:rPr>
                <w:sz w:val="26"/>
                <w:szCs w:val="26"/>
              </w:rPr>
            </w:pPr>
            <w:r w:rsidRPr="00040779">
              <w:rPr>
                <w:sz w:val="26"/>
                <w:szCs w:val="26"/>
              </w:rPr>
              <w:t>0,50</w:t>
            </w:r>
          </w:p>
        </w:tc>
        <w:tc>
          <w:tcPr>
            <w:tcW w:w="1463" w:type="dxa"/>
          </w:tcPr>
          <w:p w14:paraId="4306319C" w14:textId="4448B01A" w:rsidR="0071505A" w:rsidRPr="00040779" w:rsidRDefault="00040779" w:rsidP="00A721B8">
            <w:pPr>
              <w:jc w:val="center"/>
              <w:rPr>
                <w:sz w:val="26"/>
                <w:szCs w:val="26"/>
              </w:rPr>
            </w:pPr>
            <w:r w:rsidRPr="00040779">
              <w:rPr>
                <w:sz w:val="26"/>
                <w:szCs w:val="26"/>
              </w:rPr>
              <w:t>2,97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14:paraId="5FAA03FD" w14:textId="292D2D30" w:rsidR="0071505A" w:rsidRPr="00040779" w:rsidRDefault="0071505A" w:rsidP="00040779">
            <w:pPr>
              <w:jc w:val="center"/>
              <w:rPr>
                <w:sz w:val="26"/>
                <w:szCs w:val="26"/>
              </w:rPr>
            </w:pPr>
            <w:r w:rsidRPr="00040779">
              <w:rPr>
                <w:sz w:val="26"/>
                <w:szCs w:val="26"/>
              </w:rPr>
              <w:t>13,</w:t>
            </w:r>
            <w:r w:rsidR="00040779" w:rsidRPr="00040779">
              <w:rPr>
                <w:sz w:val="26"/>
                <w:szCs w:val="26"/>
              </w:rPr>
              <w:t>71</w:t>
            </w: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9599D4" w14:textId="70612D38" w:rsidR="0071505A" w:rsidRPr="00040779" w:rsidRDefault="0071505A" w:rsidP="00080F35">
            <w:pPr>
              <w:jc w:val="center"/>
              <w:rPr>
                <w:sz w:val="26"/>
                <w:szCs w:val="26"/>
              </w:rPr>
            </w:pPr>
            <w:r w:rsidRPr="00040779">
              <w:rPr>
                <w:sz w:val="26"/>
                <w:szCs w:val="26"/>
              </w:rPr>
              <w:t>»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</w:tcPr>
          <w:p w14:paraId="383C71D2" w14:textId="7422153C" w:rsidR="0071505A" w:rsidRPr="00040779" w:rsidRDefault="0071505A" w:rsidP="00080F35">
            <w:pPr>
              <w:jc w:val="center"/>
              <w:rPr>
                <w:sz w:val="26"/>
                <w:szCs w:val="26"/>
              </w:rPr>
            </w:pPr>
          </w:p>
        </w:tc>
      </w:tr>
    </w:tbl>
    <w:p w14:paraId="7B71B0A3" w14:textId="77777777" w:rsidR="00416224" w:rsidRPr="00DA241F" w:rsidRDefault="00416224" w:rsidP="00DA241F"/>
    <w:sectPr w:rsidR="00416224" w:rsidRPr="00DA241F" w:rsidSect="00347415">
      <w:headerReference w:type="default" r:id="rId10"/>
      <w:type w:val="continuous"/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460D46" w14:textId="77777777" w:rsidR="00963690" w:rsidRDefault="00963690">
      <w:r>
        <w:separator/>
      </w:r>
    </w:p>
  </w:endnote>
  <w:endnote w:type="continuationSeparator" w:id="0">
    <w:p w14:paraId="6BA2296B" w14:textId="77777777" w:rsidR="00963690" w:rsidRDefault="00963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612750" w14:textId="77777777" w:rsidR="00963690" w:rsidRDefault="00963690">
      <w:r>
        <w:separator/>
      </w:r>
    </w:p>
  </w:footnote>
  <w:footnote w:type="continuationSeparator" w:id="0">
    <w:p w14:paraId="7C283459" w14:textId="77777777" w:rsidR="00963690" w:rsidRDefault="009636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9520AF" w14:textId="3473427F" w:rsidR="00DA241F" w:rsidRPr="003E33E2" w:rsidRDefault="00DA241F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A12DAA">
      <w:rPr>
        <w:rStyle w:val="a6"/>
        <w:noProof/>
        <w:sz w:val="26"/>
        <w:szCs w:val="26"/>
      </w:rPr>
      <w:t>4</w:t>
    </w:r>
    <w:r w:rsidRPr="003E33E2">
      <w:rPr>
        <w:rStyle w:val="a6"/>
        <w:sz w:val="26"/>
        <w:szCs w:val="26"/>
      </w:rPr>
      <w:fldChar w:fldCharType="end"/>
    </w:r>
  </w:p>
  <w:p w14:paraId="68139C55" w14:textId="77777777" w:rsidR="00DA241F" w:rsidRDefault="00DA241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6EEAAEE0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71505A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40779"/>
    <w:rsid w:val="00080F35"/>
    <w:rsid w:val="00091B8A"/>
    <w:rsid w:val="000C0535"/>
    <w:rsid w:val="000D175D"/>
    <w:rsid w:val="00101065"/>
    <w:rsid w:val="001067F4"/>
    <w:rsid w:val="00115A57"/>
    <w:rsid w:val="001348EB"/>
    <w:rsid w:val="00134EA8"/>
    <w:rsid w:val="00150F01"/>
    <w:rsid w:val="00184800"/>
    <w:rsid w:val="001C0012"/>
    <w:rsid w:val="00202A45"/>
    <w:rsid w:val="002058EC"/>
    <w:rsid w:val="002369D3"/>
    <w:rsid w:val="002646EC"/>
    <w:rsid w:val="00297250"/>
    <w:rsid w:val="0033332F"/>
    <w:rsid w:val="00347415"/>
    <w:rsid w:val="00363FC9"/>
    <w:rsid w:val="00386434"/>
    <w:rsid w:val="0039265A"/>
    <w:rsid w:val="003C60EC"/>
    <w:rsid w:val="003E33E2"/>
    <w:rsid w:val="003E62A0"/>
    <w:rsid w:val="003E74EC"/>
    <w:rsid w:val="00416224"/>
    <w:rsid w:val="00436FA9"/>
    <w:rsid w:val="0044515D"/>
    <w:rsid w:val="00487309"/>
    <w:rsid w:val="00494C94"/>
    <w:rsid w:val="0052545A"/>
    <w:rsid w:val="00582E2C"/>
    <w:rsid w:val="00586540"/>
    <w:rsid w:val="005D62D2"/>
    <w:rsid w:val="00651800"/>
    <w:rsid w:val="006D374C"/>
    <w:rsid w:val="006F7361"/>
    <w:rsid w:val="0071505A"/>
    <w:rsid w:val="00725C1B"/>
    <w:rsid w:val="00775F5A"/>
    <w:rsid w:val="0078048B"/>
    <w:rsid w:val="007853E2"/>
    <w:rsid w:val="007E72E3"/>
    <w:rsid w:val="00860414"/>
    <w:rsid w:val="008872B8"/>
    <w:rsid w:val="008D7012"/>
    <w:rsid w:val="00900CA3"/>
    <w:rsid w:val="00901976"/>
    <w:rsid w:val="009535CE"/>
    <w:rsid w:val="0095366D"/>
    <w:rsid w:val="00963690"/>
    <w:rsid w:val="00974CA6"/>
    <w:rsid w:val="009C6A25"/>
    <w:rsid w:val="009C6BB8"/>
    <w:rsid w:val="00A0116A"/>
    <w:rsid w:val="00A12DAA"/>
    <w:rsid w:val="00A267EA"/>
    <w:rsid w:val="00AB5331"/>
    <w:rsid w:val="00AC6445"/>
    <w:rsid w:val="00AE276F"/>
    <w:rsid w:val="00AF3037"/>
    <w:rsid w:val="00B20901"/>
    <w:rsid w:val="00B234E8"/>
    <w:rsid w:val="00B971B4"/>
    <w:rsid w:val="00C2376A"/>
    <w:rsid w:val="00C331D1"/>
    <w:rsid w:val="00C50A3F"/>
    <w:rsid w:val="00C54D2D"/>
    <w:rsid w:val="00C6217A"/>
    <w:rsid w:val="00CA36AC"/>
    <w:rsid w:val="00CA4DFC"/>
    <w:rsid w:val="00D02B8E"/>
    <w:rsid w:val="00D1338F"/>
    <w:rsid w:val="00D30DE6"/>
    <w:rsid w:val="00D51A28"/>
    <w:rsid w:val="00DA241F"/>
    <w:rsid w:val="00DA6A55"/>
    <w:rsid w:val="00EB73FA"/>
    <w:rsid w:val="00F23526"/>
    <w:rsid w:val="00F3146D"/>
    <w:rsid w:val="00F50A86"/>
    <w:rsid w:val="00F53990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531BAE40AF04390BEB1ACB9CAD03E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DA10D68-62E3-45A0-866B-D9EB43802CB5}"/>
      </w:docPartPr>
      <w:docPartBody>
        <w:p w:rsidR="00F6608B" w:rsidRDefault="00F6608B" w:rsidP="00F6608B">
          <w:pPr>
            <w:pStyle w:val="1531BAE40AF04390BEB1ACB9CAD03EB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25D18B6C4B774D6898AA476813B84EF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E7666A8-3823-45A8-B9A8-3AB5A3B45843}"/>
      </w:docPartPr>
      <w:docPartBody>
        <w:p w:rsidR="00F6608B" w:rsidRDefault="00F6608B" w:rsidP="00F6608B">
          <w:pPr>
            <w:pStyle w:val="25D18B6C4B774D6898AA476813B84EF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0E67E7"/>
    <w:rsid w:val="001B14A5"/>
    <w:rsid w:val="002604CE"/>
    <w:rsid w:val="00393B75"/>
    <w:rsid w:val="005F6646"/>
    <w:rsid w:val="006360AA"/>
    <w:rsid w:val="008D5C56"/>
    <w:rsid w:val="00B35223"/>
    <w:rsid w:val="00C96E6D"/>
    <w:rsid w:val="00F6608B"/>
    <w:rsid w:val="00FA6BAB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F6608B"/>
    <w:rPr>
      <w:color w:val="808080"/>
    </w:rPr>
  </w:style>
  <w:style w:type="paragraph" w:customStyle="1" w:styleId="CD12D6C4D2654A838BDBBDD813DE9FCD">
    <w:name w:val="CD12D6C4D2654A838BDBBDD813DE9FCD"/>
    <w:rsid w:val="00C96E6D"/>
  </w:style>
  <w:style w:type="paragraph" w:customStyle="1" w:styleId="1531BAE40AF04390BEB1ACB9CAD03EB0">
    <w:name w:val="1531BAE40AF04390BEB1ACB9CAD03EB0"/>
    <w:rsid w:val="000E67E7"/>
  </w:style>
  <w:style w:type="paragraph" w:customStyle="1" w:styleId="25D18B6C4B774D6898AA476813B84EF7">
    <w:name w:val="25D18B6C4B774D6898AA476813B84EF7"/>
    <w:rsid w:val="000E67E7"/>
  </w:style>
  <w:style w:type="paragraph" w:customStyle="1" w:styleId="58D100C14B314CD1AE2BB31295712E22">
    <w:name w:val="58D100C14B314CD1AE2BB31295712E22"/>
    <w:rsid w:val="000E67E7"/>
  </w:style>
  <w:style w:type="paragraph" w:customStyle="1" w:styleId="1531BAE40AF04390BEB1ACB9CAD03EB01">
    <w:name w:val="1531BAE40AF04390BEB1ACB9CAD03EB01"/>
    <w:rsid w:val="00F660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D18B6C4B774D6898AA476813B84EF71">
    <w:name w:val="25D18B6C4B774D6898AA476813B84EF71"/>
    <w:rsid w:val="00F660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00ae519a-a787-4cb6-a9f3-e0d2ce624f96"/>
    <ds:schemaRef ds:uri="D7192FFF-C2B2-4F10-B7A4-C791C93B1729"/>
    <ds:schemaRef ds:uri="http://schemas.microsoft.com/sharepoint/v3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117</Words>
  <Characters>870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17</cp:revision>
  <dcterms:created xsi:type="dcterms:W3CDTF">2022-12-04T22:35:00Z</dcterms:created>
  <dcterms:modified xsi:type="dcterms:W3CDTF">2025-12-30T01:09:00Z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